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A4" w:rsidRPr="002E7498" w:rsidRDefault="006C4ED8" w:rsidP="00532029">
      <w:pPr>
        <w:jc w:val="center"/>
        <w:rPr>
          <w:rFonts w:ascii="Arial" w:hAnsi="Arial" w:cs="Arial"/>
          <w:sz w:val="28"/>
          <w:szCs w:val="28"/>
          <w:lang w:val="ro-RO"/>
        </w:rPr>
      </w:pPr>
      <w:r w:rsidRPr="002E7498">
        <w:rPr>
          <w:rFonts w:ascii="Arial" w:hAnsi="Arial" w:cs="Arial"/>
          <w:sz w:val="28"/>
          <w:szCs w:val="28"/>
          <w:lang w:val="ro-RO"/>
        </w:rPr>
        <w:t>Comuniunea persoanelor</w:t>
      </w:r>
    </w:p>
    <w:p w:rsidR="006C4ED8" w:rsidRPr="002E7498" w:rsidRDefault="006C4ED8" w:rsidP="00532029">
      <w:pPr>
        <w:jc w:val="center"/>
        <w:rPr>
          <w:rFonts w:ascii="Arial" w:hAnsi="Arial" w:cs="Arial"/>
          <w:sz w:val="28"/>
          <w:szCs w:val="28"/>
          <w:lang w:val="ro-RO"/>
        </w:rPr>
      </w:pPr>
      <w:r w:rsidRPr="002E7498">
        <w:rPr>
          <w:rFonts w:ascii="Arial" w:hAnsi="Arial" w:cs="Arial"/>
          <w:sz w:val="28"/>
          <w:szCs w:val="28"/>
          <w:lang w:val="ro-RO"/>
        </w:rPr>
        <w:t>Pr. Matthew Habiger OSB</w:t>
      </w:r>
    </w:p>
    <w:p w:rsidR="006C4ED8" w:rsidRPr="002E7498" w:rsidRDefault="00A463A4">
      <w:pPr>
        <w:rPr>
          <w:rFonts w:ascii="Arial" w:hAnsi="Arial" w:cs="Arial"/>
          <w:sz w:val="28"/>
          <w:szCs w:val="28"/>
          <w:lang w:val="ro-RO"/>
        </w:rPr>
      </w:pPr>
      <w:r w:rsidRPr="002E7498">
        <w:rPr>
          <w:rFonts w:ascii="Arial" w:hAnsi="Arial" w:cs="Arial"/>
          <w:sz w:val="28"/>
          <w:szCs w:val="28"/>
          <w:lang w:val="ro-RO"/>
        </w:rPr>
        <w:t>(</w:t>
      </w:r>
      <w:r w:rsidR="006C4ED8" w:rsidRPr="002E7498">
        <w:rPr>
          <w:rFonts w:ascii="Arial" w:hAnsi="Arial" w:cs="Arial"/>
          <w:sz w:val="28"/>
          <w:szCs w:val="28"/>
          <w:lang w:val="ro-RO"/>
        </w:rPr>
        <w:t>Ex 34: 4-9; Dn 3: 52-6; 2 Cor 13: 11-13; In 3: 16-18</w:t>
      </w:r>
      <w:r w:rsidRPr="002E7498">
        <w:rPr>
          <w:rFonts w:ascii="Arial" w:hAnsi="Arial" w:cs="Arial"/>
          <w:sz w:val="28"/>
          <w:szCs w:val="28"/>
          <w:lang w:val="ro-RO"/>
        </w:rPr>
        <w:t>).</w:t>
      </w:r>
    </w:p>
    <w:p w:rsidR="006C4ED8" w:rsidRPr="002E7498" w:rsidRDefault="006C4ED8">
      <w:pPr>
        <w:rPr>
          <w:rFonts w:ascii="Arial" w:hAnsi="Arial" w:cs="Arial"/>
          <w:sz w:val="28"/>
          <w:szCs w:val="28"/>
          <w:lang w:val="ro-RO"/>
        </w:rPr>
      </w:pPr>
      <w:r w:rsidRPr="002E7498">
        <w:rPr>
          <w:rFonts w:ascii="Arial" w:hAnsi="Arial" w:cs="Arial"/>
          <w:sz w:val="28"/>
          <w:szCs w:val="28"/>
          <w:lang w:val="ro-RO"/>
        </w:rPr>
        <w:t>Aceasta e duminica Sfintei Treimi. Urmân</w:t>
      </w:r>
      <w:r w:rsidR="00A463A4" w:rsidRPr="002E7498">
        <w:rPr>
          <w:rFonts w:ascii="Arial" w:hAnsi="Arial" w:cs="Arial"/>
          <w:sz w:val="28"/>
          <w:szCs w:val="28"/>
          <w:lang w:val="ro-RO"/>
        </w:rPr>
        <w:t>d Joia Învierii şi Rusaliile, aduce împreună implicarea T</w:t>
      </w:r>
      <w:r w:rsidRPr="002E7498">
        <w:rPr>
          <w:rFonts w:ascii="Arial" w:hAnsi="Arial" w:cs="Arial"/>
          <w:sz w:val="28"/>
          <w:szCs w:val="28"/>
          <w:lang w:val="ro-RO"/>
        </w:rPr>
        <w:t>atălui, a Fiului şi a Duhului Sfânt în mântuirea noastră. Amintiţi-vă toate cele trei perso</w:t>
      </w:r>
      <w:r w:rsidR="00A463A4" w:rsidRPr="002E7498">
        <w:rPr>
          <w:rFonts w:ascii="Arial" w:hAnsi="Arial" w:cs="Arial"/>
          <w:sz w:val="28"/>
          <w:szCs w:val="28"/>
          <w:lang w:val="ro-RO"/>
        </w:rPr>
        <w:t>ane ale Sfintei Treimi sunt implicate cu noi, iar</w:t>
      </w:r>
      <w:r w:rsidRPr="002E7498">
        <w:rPr>
          <w:rFonts w:ascii="Arial" w:hAnsi="Arial" w:cs="Arial"/>
          <w:sz w:val="28"/>
          <w:szCs w:val="28"/>
          <w:lang w:val="ro-RO"/>
        </w:rPr>
        <w:t xml:space="preserve"> noi cu ele. </w:t>
      </w:r>
    </w:p>
    <w:p w:rsidR="006C4ED8" w:rsidRPr="002E7498" w:rsidRDefault="006C4ED8">
      <w:pPr>
        <w:rPr>
          <w:rFonts w:ascii="Arial" w:hAnsi="Arial" w:cs="Arial"/>
          <w:sz w:val="28"/>
          <w:szCs w:val="28"/>
          <w:lang w:val="ro-RO"/>
        </w:rPr>
      </w:pPr>
      <w:r w:rsidRPr="002E7498">
        <w:rPr>
          <w:rFonts w:ascii="Arial" w:hAnsi="Arial" w:cs="Arial"/>
          <w:sz w:val="28"/>
          <w:szCs w:val="28"/>
          <w:lang w:val="ro-RO"/>
        </w:rPr>
        <w:t>Dumnezeu este cel mai profund dintre toate misterele. El este creatorul întregului univers, a tot ce există. El a creat îngerii. El a creat rasa uma</w:t>
      </w:r>
      <w:r w:rsidR="00A463A4" w:rsidRPr="002E7498">
        <w:rPr>
          <w:rFonts w:ascii="Arial" w:hAnsi="Arial" w:cs="Arial"/>
          <w:sz w:val="28"/>
          <w:szCs w:val="28"/>
          <w:lang w:val="ro-RO"/>
        </w:rPr>
        <w:t>nă, începând cu părinţii nostril (</w:t>
      </w:r>
      <w:r w:rsidRPr="002E7498">
        <w:rPr>
          <w:rFonts w:ascii="Arial" w:hAnsi="Arial" w:cs="Arial"/>
          <w:sz w:val="28"/>
          <w:szCs w:val="28"/>
          <w:lang w:val="ro-RO"/>
        </w:rPr>
        <w:t xml:space="preserve"> Adam şi Eva</w:t>
      </w:r>
      <w:r w:rsidR="00A463A4" w:rsidRPr="002E7498">
        <w:rPr>
          <w:rFonts w:ascii="Arial" w:hAnsi="Arial" w:cs="Arial"/>
          <w:sz w:val="28"/>
          <w:szCs w:val="28"/>
          <w:lang w:val="ro-RO"/>
        </w:rPr>
        <w:t>)</w:t>
      </w:r>
      <w:r w:rsidRPr="002E7498">
        <w:rPr>
          <w:rFonts w:ascii="Arial" w:hAnsi="Arial" w:cs="Arial"/>
          <w:sz w:val="28"/>
          <w:szCs w:val="28"/>
          <w:lang w:val="ro-RO"/>
        </w:rPr>
        <w:t>. Dumnezeu est</w:t>
      </w:r>
      <w:r w:rsidR="00A463A4" w:rsidRPr="002E7498">
        <w:rPr>
          <w:rFonts w:ascii="Arial" w:hAnsi="Arial" w:cs="Arial"/>
          <w:sz w:val="28"/>
          <w:szCs w:val="28"/>
          <w:lang w:val="ro-RO"/>
        </w:rPr>
        <w:t>e unul. Creştinismul este monot</w:t>
      </w:r>
      <w:r w:rsidRPr="002E7498">
        <w:rPr>
          <w:rFonts w:ascii="Arial" w:hAnsi="Arial" w:cs="Arial"/>
          <w:sz w:val="28"/>
          <w:szCs w:val="28"/>
          <w:lang w:val="ro-RO"/>
        </w:rPr>
        <w:t>eist, nu politeist. Dar</w:t>
      </w:r>
      <w:r w:rsidR="00A463A4" w:rsidRPr="002E7498">
        <w:rPr>
          <w:rFonts w:ascii="Arial" w:hAnsi="Arial" w:cs="Arial"/>
          <w:sz w:val="28"/>
          <w:szCs w:val="28"/>
          <w:lang w:val="ro-RO"/>
        </w:rPr>
        <w:t>,</w:t>
      </w:r>
      <w:r w:rsidRPr="002E7498">
        <w:rPr>
          <w:rFonts w:ascii="Arial" w:hAnsi="Arial" w:cs="Arial"/>
          <w:sz w:val="28"/>
          <w:szCs w:val="28"/>
          <w:lang w:val="ro-RO"/>
        </w:rPr>
        <w:t xml:space="preserve"> în acest Dumnezeu sunt trei perso</w:t>
      </w:r>
      <w:r w:rsidR="00A463A4" w:rsidRPr="002E7498">
        <w:rPr>
          <w:rFonts w:ascii="Arial" w:hAnsi="Arial" w:cs="Arial"/>
          <w:sz w:val="28"/>
          <w:szCs w:val="28"/>
          <w:lang w:val="ro-RO"/>
        </w:rPr>
        <w:t>an</w:t>
      </w:r>
      <w:r w:rsidRPr="002E7498">
        <w:rPr>
          <w:rFonts w:ascii="Arial" w:hAnsi="Arial" w:cs="Arial"/>
          <w:sz w:val="28"/>
          <w:szCs w:val="28"/>
          <w:lang w:val="ro-RO"/>
        </w:rPr>
        <w:t>e. Trei persoane şi un singur Dumnezeu.  În marea lui plinătate şi complexitate, Dumnezeu e inaccesibi</w:t>
      </w:r>
      <w:r w:rsidR="00A463A4" w:rsidRPr="002E7498">
        <w:rPr>
          <w:rFonts w:ascii="Arial" w:hAnsi="Arial" w:cs="Arial"/>
          <w:sz w:val="28"/>
          <w:szCs w:val="28"/>
          <w:lang w:val="ro-RO"/>
        </w:rPr>
        <w:t>l viziunii noastre limitate şi î</w:t>
      </w:r>
      <w:r w:rsidRPr="002E7498">
        <w:rPr>
          <w:rFonts w:ascii="Arial" w:hAnsi="Arial" w:cs="Arial"/>
          <w:sz w:val="28"/>
          <w:szCs w:val="28"/>
          <w:lang w:val="ro-RO"/>
        </w:rPr>
        <w:t>nţelegerii noastre sărace. Dar Dumnezeu ne-a dat modalităţi de a-l cunoaşte. Tatăl şi-a trimis Fiul print</w:t>
      </w:r>
      <w:r w:rsidR="00A463A4" w:rsidRPr="002E7498">
        <w:rPr>
          <w:rFonts w:ascii="Arial" w:hAnsi="Arial" w:cs="Arial"/>
          <w:sz w:val="28"/>
          <w:szCs w:val="28"/>
          <w:lang w:val="ro-RO"/>
        </w:rPr>
        <w:t>re</w:t>
      </w:r>
      <w:r w:rsidRPr="002E7498">
        <w:rPr>
          <w:rFonts w:ascii="Arial" w:hAnsi="Arial" w:cs="Arial"/>
          <w:sz w:val="28"/>
          <w:szCs w:val="28"/>
          <w:lang w:val="ro-RO"/>
        </w:rPr>
        <w:t xml:space="preserve"> noi ca pe unul dintre noi. Isus, la rândul său, ne-a învăţat despre Tatăl. </w:t>
      </w:r>
      <w:r w:rsidR="004F34C8" w:rsidRPr="002E7498">
        <w:rPr>
          <w:rFonts w:ascii="Arial" w:hAnsi="Arial" w:cs="Arial"/>
          <w:sz w:val="28"/>
          <w:szCs w:val="28"/>
          <w:lang w:val="ro-RO"/>
        </w:rPr>
        <w:t>Şi acum Duhul Sfânt ne ajută să înţelegem înţelesul deplin al cuvintelor lui Isus.</w:t>
      </w:r>
    </w:p>
    <w:p w:rsidR="004F34C8" w:rsidRPr="002E7498" w:rsidRDefault="004F34C8">
      <w:pPr>
        <w:rPr>
          <w:rFonts w:ascii="Arial" w:hAnsi="Arial" w:cs="Arial"/>
          <w:sz w:val="28"/>
          <w:szCs w:val="28"/>
          <w:lang w:val="ro-RO"/>
        </w:rPr>
      </w:pPr>
      <w:r w:rsidRPr="002E7498">
        <w:rPr>
          <w:rFonts w:ascii="Arial" w:hAnsi="Arial" w:cs="Arial"/>
          <w:sz w:val="28"/>
          <w:szCs w:val="28"/>
          <w:lang w:val="ro-RO"/>
        </w:rPr>
        <w:t>O modalitate bună de a explica Sfânta Treime astăzi, este să ne gândim la o comuniune de persoane. Ştim ce î</w:t>
      </w:r>
      <w:r w:rsidR="00A463A4" w:rsidRPr="002E7498">
        <w:rPr>
          <w:rFonts w:ascii="Arial" w:hAnsi="Arial" w:cs="Arial"/>
          <w:sz w:val="28"/>
          <w:szCs w:val="28"/>
          <w:lang w:val="ro-RO"/>
        </w:rPr>
        <w:t>nseamnă să intri î</w:t>
      </w:r>
      <w:r w:rsidRPr="002E7498">
        <w:rPr>
          <w:rFonts w:ascii="Arial" w:hAnsi="Arial" w:cs="Arial"/>
          <w:sz w:val="28"/>
          <w:szCs w:val="28"/>
          <w:lang w:val="ro-RO"/>
        </w:rPr>
        <w:t>n comuniune cu o altă persoană. Ne dăruim pe noi înşine unui prieten şi acceptăm dăruirea lui către noi. E o împărţire a inimilor, a minţilor, a dorinţelor şi a persoanelor noastre înşine. Căsătoria, aşa cum a stabilit-o Dumnezeu este cel mai clar exemplu al acestui lucru</w:t>
      </w:r>
      <w:r w:rsidR="00A463A4" w:rsidRPr="002E7498">
        <w:rPr>
          <w:rFonts w:ascii="Arial" w:hAnsi="Arial" w:cs="Arial"/>
          <w:sz w:val="28"/>
          <w:szCs w:val="28"/>
          <w:lang w:val="ro-RO"/>
        </w:rPr>
        <w:t>:</w:t>
      </w:r>
      <w:r w:rsidRPr="002E7498">
        <w:rPr>
          <w:rFonts w:ascii="Arial" w:hAnsi="Arial" w:cs="Arial"/>
          <w:sz w:val="28"/>
          <w:szCs w:val="28"/>
          <w:lang w:val="ro-RO"/>
        </w:rPr>
        <w:t xml:space="preserve"> soţul se dăruieşte total soţiei. </w:t>
      </w:r>
      <w:r w:rsidR="005B5A9B" w:rsidRPr="002E7498">
        <w:rPr>
          <w:rFonts w:ascii="Arial" w:hAnsi="Arial" w:cs="Arial"/>
          <w:sz w:val="28"/>
          <w:szCs w:val="28"/>
          <w:lang w:val="ro-RO"/>
        </w:rPr>
        <w:t>Ea îi acceptă darul, şi apoi se oferă ea însăşi lui. Iar el o primeşte, apreciind bogata semnificaţie a dăruirii ei</w:t>
      </w:r>
      <w:r w:rsidR="00A463A4" w:rsidRPr="002E7498">
        <w:rPr>
          <w:rFonts w:ascii="Arial" w:hAnsi="Arial" w:cs="Arial"/>
          <w:sz w:val="28"/>
          <w:szCs w:val="28"/>
          <w:lang w:val="ro-RO"/>
        </w:rPr>
        <w:t>,</w:t>
      </w:r>
      <w:r w:rsidR="005B5A9B" w:rsidRPr="002E7498">
        <w:rPr>
          <w:rFonts w:ascii="Arial" w:hAnsi="Arial" w:cs="Arial"/>
          <w:sz w:val="28"/>
          <w:szCs w:val="28"/>
          <w:lang w:val="ro-RO"/>
        </w:rPr>
        <w:t xml:space="preserve"> o comuniune de persoane. </w:t>
      </w:r>
    </w:p>
    <w:p w:rsidR="005B5A9B" w:rsidRPr="002E7498" w:rsidRDefault="005B5A9B">
      <w:pPr>
        <w:rPr>
          <w:rFonts w:ascii="Arial" w:hAnsi="Arial" w:cs="Arial"/>
          <w:sz w:val="28"/>
          <w:szCs w:val="28"/>
          <w:lang w:val="ro-RO"/>
        </w:rPr>
      </w:pPr>
      <w:r w:rsidRPr="002E7498">
        <w:rPr>
          <w:rFonts w:ascii="Arial" w:hAnsi="Arial" w:cs="Arial"/>
          <w:sz w:val="28"/>
          <w:szCs w:val="28"/>
          <w:lang w:val="ro-RO"/>
        </w:rPr>
        <w:t xml:space="preserve">Aplicaţi acum asta la Dumnezeu. Printre cele trei persoane ale lui Dumnezeu, există o comuniune de dragoste şi viaţă. Dragostea Tatălui şi a Fiului se propagă în persoana Duhului Sfânt. Dragostea, viaţa şi energia creativă dintre aceste trei persoane divine devine o comuniune dinamică, un Dumnezeu o comuniune de trei persoane într-un singur Dumnezeu. </w:t>
      </w:r>
    </w:p>
    <w:p w:rsidR="00255E66" w:rsidRPr="002E7498" w:rsidRDefault="00993D2D">
      <w:pPr>
        <w:rPr>
          <w:rFonts w:ascii="Arial" w:hAnsi="Arial" w:cs="Arial"/>
          <w:sz w:val="28"/>
          <w:szCs w:val="28"/>
          <w:lang w:val="ro-RO"/>
        </w:rPr>
      </w:pPr>
      <w:r w:rsidRPr="002E7498">
        <w:rPr>
          <w:rFonts w:ascii="Arial" w:hAnsi="Arial" w:cs="Arial"/>
          <w:sz w:val="28"/>
          <w:szCs w:val="28"/>
          <w:lang w:val="ro-RO"/>
        </w:rPr>
        <w:t xml:space="preserve">Documentul Conciliului Vatican II, </w:t>
      </w:r>
      <w:r w:rsidR="00A463A4" w:rsidRPr="002E7498">
        <w:rPr>
          <w:rFonts w:ascii="Arial" w:hAnsi="Arial" w:cs="Arial"/>
          <w:sz w:val="28"/>
          <w:szCs w:val="28"/>
          <w:lang w:val="ro-RO"/>
        </w:rPr>
        <w:t>(</w:t>
      </w:r>
      <w:r w:rsidRPr="002E7498">
        <w:rPr>
          <w:rFonts w:ascii="Arial" w:hAnsi="Arial" w:cs="Arial"/>
          <w:sz w:val="28"/>
          <w:szCs w:val="28"/>
          <w:lang w:val="ro-RO"/>
        </w:rPr>
        <w:t>Gaudium et spes</w:t>
      </w:r>
      <w:r w:rsidR="00DC066A" w:rsidRPr="002E7498">
        <w:rPr>
          <w:rFonts w:ascii="Arial" w:hAnsi="Arial" w:cs="Arial"/>
          <w:sz w:val="28"/>
          <w:szCs w:val="28"/>
          <w:lang w:val="ro-RO"/>
        </w:rPr>
        <w:t xml:space="preserve"> #24</w:t>
      </w:r>
      <w:r w:rsidR="00A463A4" w:rsidRPr="002E7498">
        <w:rPr>
          <w:rFonts w:ascii="Arial" w:hAnsi="Arial" w:cs="Arial"/>
          <w:sz w:val="28"/>
          <w:szCs w:val="28"/>
          <w:lang w:val="ro-RO"/>
        </w:rPr>
        <w:t>)</w:t>
      </w:r>
      <w:r w:rsidR="00DC066A" w:rsidRPr="002E7498">
        <w:rPr>
          <w:rFonts w:ascii="Arial" w:hAnsi="Arial" w:cs="Arial"/>
          <w:sz w:val="28"/>
          <w:szCs w:val="28"/>
          <w:lang w:val="ro-RO"/>
        </w:rPr>
        <w:t xml:space="preserve"> vorbeşte despre planul lui Dumnezeu pentru natura comunitară  a vocaţiei umane</w:t>
      </w:r>
      <w:r w:rsidR="00A463A4" w:rsidRPr="002E7498">
        <w:rPr>
          <w:rFonts w:ascii="Arial" w:hAnsi="Arial" w:cs="Arial"/>
          <w:sz w:val="28"/>
          <w:szCs w:val="28"/>
          <w:lang w:val="ro-RO"/>
        </w:rPr>
        <w:t>. Domnul nostr</w:t>
      </w:r>
      <w:r w:rsidR="00DC066A" w:rsidRPr="002E7498">
        <w:rPr>
          <w:rFonts w:ascii="Arial" w:hAnsi="Arial" w:cs="Arial"/>
          <w:sz w:val="28"/>
          <w:szCs w:val="28"/>
          <w:lang w:val="ro-RO"/>
        </w:rPr>
        <w:t>u Isus Cristos, rugându</w:t>
      </w:r>
      <w:r w:rsidR="00A463A4" w:rsidRPr="002E7498">
        <w:rPr>
          <w:rFonts w:ascii="Arial" w:hAnsi="Arial" w:cs="Arial"/>
          <w:sz w:val="28"/>
          <w:szCs w:val="28"/>
          <w:lang w:val="ro-RO"/>
        </w:rPr>
        <w:t>-se T</w:t>
      </w:r>
      <w:r w:rsidR="00DC066A" w:rsidRPr="002E7498">
        <w:rPr>
          <w:rFonts w:ascii="Arial" w:hAnsi="Arial" w:cs="Arial"/>
          <w:sz w:val="28"/>
          <w:szCs w:val="28"/>
          <w:lang w:val="ro-RO"/>
        </w:rPr>
        <w:t xml:space="preserve">atălui </w:t>
      </w:r>
      <w:r w:rsidR="00A463A4" w:rsidRPr="002E7498">
        <w:rPr>
          <w:rFonts w:ascii="Arial" w:hAnsi="Arial" w:cs="Arial"/>
          <w:sz w:val="28"/>
          <w:szCs w:val="28"/>
          <w:lang w:val="ro-RO"/>
        </w:rPr>
        <w:t>:“</w:t>
      </w:r>
      <w:r w:rsidR="00DC066A" w:rsidRPr="002E7498">
        <w:rPr>
          <w:rFonts w:ascii="Arial" w:hAnsi="Arial" w:cs="Arial"/>
          <w:sz w:val="28"/>
          <w:szCs w:val="28"/>
          <w:lang w:val="ro-RO"/>
        </w:rPr>
        <w:t>ca toţi să fie una, aşa cum noi suntem una</w:t>
      </w:r>
      <w:r w:rsidR="00A463A4" w:rsidRPr="002E7498">
        <w:rPr>
          <w:rFonts w:ascii="Arial" w:hAnsi="Arial" w:cs="Arial"/>
          <w:sz w:val="28"/>
          <w:szCs w:val="28"/>
          <w:lang w:val="ro-RO"/>
        </w:rPr>
        <w:t>” (</w:t>
      </w:r>
      <w:r w:rsidR="00DC066A" w:rsidRPr="002E7498">
        <w:rPr>
          <w:rFonts w:ascii="Arial" w:hAnsi="Arial" w:cs="Arial"/>
          <w:sz w:val="28"/>
          <w:szCs w:val="28"/>
          <w:lang w:val="ro-RO"/>
        </w:rPr>
        <w:t xml:space="preserve"> In 17 21-2</w:t>
      </w:r>
      <w:r w:rsidR="00A463A4" w:rsidRPr="002E7498">
        <w:rPr>
          <w:rFonts w:ascii="Arial" w:hAnsi="Arial" w:cs="Arial"/>
          <w:sz w:val="28"/>
          <w:szCs w:val="28"/>
          <w:lang w:val="ro-RO"/>
        </w:rPr>
        <w:t>)</w:t>
      </w:r>
      <w:r w:rsidR="00DC066A" w:rsidRPr="002E7498">
        <w:rPr>
          <w:rFonts w:ascii="Arial" w:hAnsi="Arial" w:cs="Arial"/>
          <w:sz w:val="28"/>
          <w:szCs w:val="28"/>
          <w:lang w:val="ro-RO"/>
        </w:rPr>
        <w:t>, a deschis noi orizonturi apropiate de judecata umană indicând că există o similaritate între uniunea existent</w:t>
      </w:r>
      <w:r w:rsidR="00A463A4" w:rsidRPr="002E7498">
        <w:rPr>
          <w:rFonts w:ascii="Arial" w:hAnsi="Arial" w:cs="Arial"/>
          <w:sz w:val="28"/>
          <w:szCs w:val="28"/>
          <w:lang w:val="ro-RO"/>
        </w:rPr>
        <w:t>ă</w:t>
      </w:r>
      <w:r w:rsidR="00DC066A" w:rsidRPr="002E7498">
        <w:rPr>
          <w:rFonts w:ascii="Arial" w:hAnsi="Arial" w:cs="Arial"/>
          <w:sz w:val="28"/>
          <w:szCs w:val="28"/>
          <w:lang w:val="ro-RO"/>
        </w:rPr>
        <w:t xml:space="preserve"> între persoanele divine şi</w:t>
      </w:r>
      <w:r w:rsidR="00A463A4" w:rsidRPr="002E7498">
        <w:rPr>
          <w:rFonts w:ascii="Arial" w:hAnsi="Arial" w:cs="Arial"/>
          <w:sz w:val="28"/>
          <w:szCs w:val="28"/>
          <w:lang w:val="ro-RO"/>
        </w:rPr>
        <w:t xml:space="preserve"> uniunea copiilor lui Dumnezeu î</w:t>
      </w:r>
      <w:r w:rsidR="00DC066A" w:rsidRPr="002E7498">
        <w:rPr>
          <w:rFonts w:ascii="Arial" w:hAnsi="Arial" w:cs="Arial"/>
          <w:sz w:val="28"/>
          <w:szCs w:val="28"/>
          <w:lang w:val="ro-RO"/>
        </w:rPr>
        <w:t>n adevăr şi dragoste. Urmează atunci că</w:t>
      </w:r>
      <w:r w:rsidR="00A463A4" w:rsidRPr="002E7498">
        <w:rPr>
          <w:rFonts w:ascii="Arial" w:hAnsi="Arial" w:cs="Arial"/>
          <w:sz w:val="28"/>
          <w:szCs w:val="28"/>
          <w:lang w:val="ro-RO"/>
        </w:rPr>
        <w:t>,</w:t>
      </w:r>
      <w:r w:rsidR="00DC066A" w:rsidRPr="002E7498">
        <w:rPr>
          <w:rFonts w:ascii="Arial" w:hAnsi="Arial" w:cs="Arial"/>
          <w:sz w:val="28"/>
          <w:szCs w:val="28"/>
          <w:lang w:val="ro-RO"/>
        </w:rPr>
        <w:t xml:space="preserve"> dacă fiinţele umane </w:t>
      </w:r>
      <w:r w:rsidR="00892F52" w:rsidRPr="002E7498">
        <w:rPr>
          <w:rFonts w:ascii="Arial" w:hAnsi="Arial" w:cs="Arial"/>
          <w:sz w:val="28"/>
          <w:szCs w:val="28"/>
          <w:lang w:val="ro-RO"/>
        </w:rPr>
        <w:t xml:space="preserve">sunt singurele </w:t>
      </w:r>
      <w:r w:rsidR="00A463A4" w:rsidRPr="002E7498">
        <w:rPr>
          <w:rFonts w:ascii="Arial" w:hAnsi="Arial" w:cs="Arial"/>
          <w:sz w:val="28"/>
          <w:szCs w:val="28"/>
          <w:lang w:val="ro-RO"/>
        </w:rPr>
        <w:t>creaturi</w:t>
      </w:r>
      <w:r w:rsidR="00892F52" w:rsidRPr="002E7498">
        <w:rPr>
          <w:rFonts w:ascii="Arial" w:hAnsi="Arial" w:cs="Arial"/>
          <w:sz w:val="28"/>
          <w:szCs w:val="28"/>
          <w:lang w:val="ro-RO"/>
        </w:rPr>
        <w:t xml:space="preserve"> pe pământ pe care Dumnezeu le-a vrut pentru ele însele, îşi pot descoperi adevăratele euri numai în dăruire de sine sinceră.  </w:t>
      </w:r>
      <w:r w:rsidR="00A463A4" w:rsidRPr="002E7498">
        <w:rPr>
          <w:rFonts w:ascii="Arial" w:hAnsi="Arial" w:cs="Arial"/>
          <w:sz w:val="28"/>
          <w:szCs w:val="28"/>
          <w:lang w:val="ro-RO"/>
        </w:rPr>
        <w:t>(</w:t>
      </w:r>
      <w:r w:rsidR="00892F52" w:rsidRPr="002E7498">
        <w:rPr>
          <w:rFonts w:ascii="Arial" w:hAnsi="Arial" w:cs="Arial"/>
          <w:sz w:val="28"/>
          <w:szCs w:val="28"/>
          <w:lang w:val="ro-RO"/>
        </w:rPr>
        <w:t>GS 24</w:t>
      </w:r>
      <w:r w:rsidR="00A463A4" w:rsidRPr="002E7498">
        <w:rPr>
          <w:rFonts w:ascii="Arial" w:hAnsi="Arial" w:cs="Arial"/>
          <w:sz w:val="28"/>
          <w:szCs w:val="28"/>
          <w:lang w:val="ro-RO"/>
        </w:rPr>
        <w:t>)</w:t>
      </w:r>
      <w:r w:rsidR="00892F52" w:rsidRPr="002E7498">
        <w:rPr>
          <w:rFonts w:ascii="Arial" w:hAnsi="Arial" w:cs="Arial"/>
          <w:sz w:val="28"/>
          <w:szCs w:val="28"/>
          <w:lang w:val="ro-RO"/>
        </w:rPr>
        <w:t>.</w:t>
      </w:r>
    </w:p>
    <w:p w:rsidR="00892F52" w:rsidRPr="002E7498" w:rsidRDefault="00892F52">
      <w:pPr>
        <w:rPr>
          <w:rFonts w:ascii="Arial" w:hAnsi="Arial" w:cs="Arial"/>
          <w:sz w:val="28"/>
          <w:szCs w:val="28"/>
          <w:lang w:val="ro-RO"/>
        </w:rPr>
      </w:pPr>
      <w:r w:rsidRPr="002E7498">
        <w:rPr>
          <w:rFonts w:ascii="Arial" w:hAnsi="Arial" w:cs="Arial"/>
          <w:sz w:val="28"/>
          <w:szCs w:val="28"/>
          <w:lang w:val="ro-RO"/>
        </w:rPr>
        <w:t xml:space="preserve">Fraţi şi surori, vreau să leg această comuniune de persoane şi această dăruire de sine cu situaţia noastră în timpurile noastre. Recentele scandaluri sexuale ale unor clerici ne forţează să reexaminăm planul lui Dumnezeu pentru noi ca persoane cu trup. Ne amintim că Dumnezeu singur a creat natura umană şi că doar El singur creează ordinea morală. Numai El hotărăşte ce e bine </w:t>
      </w:r>
      <w:r w:rsidR="00A463A4" w:rsidRPr="002E7498">
        <w:rPr>
          <w:rFonts w:ascii="Arial" w:hAnsi="Arial" w:cs="Arial"/>
          <w:sz w:val="28"/>
          <w:szCs w:val="28"/>
          <w:lang w:val="ro-RO"/>
        </w:rPr>
        <w:t>ş</w:t>
      </w:r>
      <w:r w:rsidRPr="002E7498">
        <w:rPr>
          <w:rFonts w:ascii="Arial" w:hAnsi="Arial" w:cs="Arial"/>
          <w:sz w:val="28"/>
          <w:szCs w:val="28"/>
          <w:lang w:val="ro-RO"/>
        </w:rPr>
        <w:t>i</w:t>
      </w:r>
      <w:r w:rsidR="00A463A4" w:rsidRPr="002E7498">
        <w:rPr>
          <w:rFonts w:ascii="Arial" w:hAnsi="Arial" w:cs="Arial"/>
          <w:sz w:val="28"/>
          <w:szCs w:val="28"/>
          <w:lang w:val="ro-RO"/>
        </w:rPr>
        <w:t xml:space="preserve"> </w:t>
      </w:r>
      <w:r w:rsidRPr="002E7498">
        <w:rPr>
          <w:rFonts w:ascii="Arial" w:hAnsi="Arial" w:cs="Arial"/>
          <w:sz w:val="28"/>
          <w:szCs w:val="28"/>
          <w:lang w:val="ro-RO"/>
        </w:rPr>
        <w:t xml:space="preserve">ce e rău. </w:t>
      </w:r>
    </w:p>
    <w:p w:rsidR="0022706A" w:rsidRPr="002E7498" w:rsidRDefault="0022706A">
      <w:pPr>
        <w:rPr>
          <w:rFonts w:ascii="Arial" w:hAnsi="Arial" w:cs="Arial"/>
          <w:sz w:val="28"/>
          <w:szCs w:val="28"/>
          <w:lang w:val="ro-RO"/>
        </w:rPr>
      </w:pPr>
      <w:r w:rsidRPr="002E7498">
        <w:rPr>
          <w:rFonts w:ascii="Arial" w:hAnsi="Arial" w:cs="Arial"/>
          <w:sz w:val="28"/>
          <w:szCs w:val="28"/>
          <w:lang w:val="ro-RO"/>
        </w:rPr>
        <w:t>Voi vorbi despre planul lui Dumnezeu despre dragostea şi viaţa umană, despre castitate şi despre violările aduse pl</w:t>
      </w:r>
      <w:r w:rsidR="00A463A4" w:rsidRPr="002E7498">
        <w:rPr>
          <w:rFonts w:ascii="Arial" w:hAnsi="Arial" w:cs="Arial"/>
          <w:sz w:val="28"/>
          <w:szCs w:val="28"/>
          <w:lang w:val="ro-RO"/>
        </w:rPr>
        <w:t>a</w:t>
      </w:r>
      <w:r w:rsidRPr="002E7498">
        <w:rPr>
          <w:rFonts w:ascii="Arial" w:hAnsi="Arial" w:cs="Arial"/>
          <w:sz w:val="28"/>
          <w:szCs w:val="28"/>
          <w:lang w:val="ro-RO"/>
        </w:rPr>
        <w:t>nului lui Dumnezeu, în special contracepţia şi sterilizarea. Probabil că n-aţi auzit despre aceste subiecte discutate de la amvon. Şi pentru asta noi, preoţii, suntem vinovaţi de neglijenţă asupra datoriei noastre de a învăţa clar planul lui Dumnezeu pentru dragostea şi viaţa umană. Vă cer acum să ne iertaţi neglijenţa în a ne face datoria.</w:t>
      </w:r>
    </w:p>
    <w:p w:rsidR="0022706A" w:rsidRPr="002E7498" w:rsidRDefault="0024118C">
      <w:pPr>
        <w:rPr>
          <w:rFonts w:ascii="Arial" w:hAnsi="Arial" w:cs="Arial"/>
          <w:sz w:val="28"/>
          <w:szCs w:val="28"/>
          <w:lang w:val="ro-RO"/>
        </w:rPr>
      </w:pPr>
      <w:r w:rsidRPr="002E7498">
        <w:rPr>
          <w:rFonts w:ascii="Arial" w:hAnsi="Arial" w:cs="Arial"/>
          <w:sz w:val="28"/>
          <w:szCs w:val="28"/>
          <w:lang w:val="ro-RO"/>
        </w:rPr>
        <w:t xml:space="preserve">E un timp pentru toţi să ne întoarcem la rădăcinile sexualităţii, la faptul că suntem persoane cu trup. Atracţia naturală dintre un bărbat şi o femeie </w:t>
      </w:r>
      <w:r w:rsidR="00A463A4" w:rsidRPr="002E7498">
        <w:rPr>
          <w:rFonts w:ascii="Arial" w:hAnsi="Arial" w:cs="Arial"/>
          <w:sz w:val="28"/>
          <w:szCs w:val="28"/>
          <w:lang w:val="ro-RO"/>
        </w:rPr>
        <w:t>(</w:t>
      </w:r>
      <w:r w:rsidRPr="002E7498">
        <w:rPr>
          <w:rFonts w:ascii="Arial" w:hAnsi="Arial" w:cs="Arial"/>
          <w:sz w:val="28"/>
          <w:szCs w:val="28"/>
          <w:lang w:val="ro-RO"/>
        </w:rPr>
        <w:t>Adam şi Eva</w:t>
      </w:r>
      <w:r w:rsidR="00A463A4" w:rsidRPr="002E7498">
        <w:rPr>
          <w:rFonts w:ascii="Arial" w:hAnsi="Arial" w:cs="Arial"/>
          <w:sz w:val="28"/>
          <w:szCs w:val="28"/>
          <w:lang w:val="ro-RO"/>
        </w:rPr>
        <w:t>)</w:t>
      </w:r>
      <w:r w:rsidRPr="002E7498">
        <w:rPr>
          <w:rFonts w:ascii="Arial" w:hAnsi="Arial" w:cs="Arial"/>
          <w:sz w:val="28"/>
          <w:szCs w:val="28"/>
          <w:lang w:val="ro-RO"/>
        </w:rPr>
        <w:t xml:space="preserve"> </w:t>
      </w:r>
      <w:r w:rsidR="00A463A4" w:rsidRPr="002E7498">
        <w:rPr>
          <w:rFonts w:ascii="Arial" w:hAnsi="Arial" w:cs="Arial"/>
          <w:sz w:val="28"/>
          <w:szCs w:val="28"/>
          <w:lang w:val="ro-RO"/>
        </w:rPr>
        <w:t>,</w:t>
      </w:r>
      <w:r w:rsidRPr="002E7498">
        <w:rPr>
          <w:rFonts w:ascii="Arial" w:hAnsi="Arial" w:cs="Arial"/>
          <w:sz w:val="28"/>
          <w:szCs w:val="28"/>
          <w:lang w:val="ro-RO"/>
        </w:rPr>
        <w:t xml:space="preserve">dorinţa de a devein un trup este bună şi nobilă. Dar această dorinţă trebuie exprimată în conformitate cu planul lui Dumnezeu pentru dragoste şi căsătorie. Singurul loc potrivit pentru sex este în căsătorie. </w:t>
      </w:r>
      <w:r w:rsidR="00E73003" w:rsidRPr="002E7498">
        <w:rPr>
          <w:rFonts w:ascii="Arial" w:hAnsi="Arial" w:cs="Arial"/>
          <w:sz w:val="28"/>
          <w:szCs w:val="28"/>
          <w:lang w:val="ro-RO"/>
        </w:rPr>
        <w:t>În afara căsătoriei, sexul e greşit şi păcătos. Violează planul lui Dumnezeu pentru viaţa umană. Similar, în căsători</w:t>
      </w:r>
      <w:r w:rsidR="00A463A4" w:rsidRPr="002E7498">
        <w:rPr>
          <w:rFonts w:ascii="Arial" w:hAnsi="Arial" w:cs="Arial"/>
          <w:sz w:val="28"/>
          <w:szCs w:val="28"/>
          <w:lang w:val="ro-RO"/>
        </w:rPr>
        <w:t>e, Dumnezeu are de asemenea un p</w:t>
      </w:r>
      <w:r w:rsidR="00E73003" w:rsidRPr="002E7498">
        <w:rPr>
          <w:rFonts w:ascii="Arial" w:hAnsi="Arial" w:cs="Arial"/>
          <w:sz w:val="28"/>
          <w:szCs w:val="28"/>
          <w:lang w:val="ro-RO"/>
        </w:rPr>
        <w:t xml:space="preserve">lan. Acel plan ne cheamă să ne dăruim pe noi înşine soţului, o comuniune de persoane. Această dăruire include fertilitatea noastră. Sexul şi fertilitatea merg împreună. Nu putem reţine o parte din dar, şi să pretindem că ne dăm şi primim plinătatea noastră. </w:t>
      </w:r>
    </w:p>
    <w:p w:rsidR="00CB0A7D" w:rsidRPr="002E7498" w:rsidRDefault="00CB0A7D">
      <w:pPr>
        <w:rPr>
          <w:rFonts w:ascii="Arial" w:hAnsi="Arial" w:cs="Arial"/>
          <w:sz w:val="28"/>
          <w:szCs w:val="28"/>
          <w:lang w:val="ro-RO"/>
        </w:rPr>
      </w:pPr>
      <w:r w:rsidRPr="002E7498">
        <w:rPr>
          <w:rFonts w:ascii="Arial" w:hAnsi="Arial" w:cs="Arial"/>
          <w:sz w:val="28"/>
          <w:szCs w:val="28"/>
          <w:lang w:val="ro-RO"/>
        </w:rPr>
        <w:t xml:space="preserve">Când reflectăm asupra naturii dragostei conjugale, ne dăm seama repede că este atât unitivă </w:t>
      </w:r>
      <w:r w:rsidR="00A463A4" w:rsidRPr="002E7498">
        <w:rPr>
          <w:rFonts w:ascii="Arial" w:hAnsi="Arial" w:cs="Arial"/>
          <w:sz w:val="28"/>
          <w:szCs w:val="28"/>
          <w:lang w:val="ro-RO"/>
        </w:rPr>
        <w:t>(dătătoare de dragoste),</w:t>
      </w:r>
      <w:r w:rsidRPr="002E7498">
        <w:rPr>
          <w:rFonts w:ascii="Arial" w:hAnsi="Arial" w:cs="Arial"/>
          <w:sz w:val="28"/>
          <w:szCs w:val="28"/>
          <w:lang w:val="ro-RO"/>
        </w:rPr>
        <w:t>cât şi procreativă</w:t>
      </w:r>
      <w:r w:rsidR="00A463A4" w:rsidRPr="002E7498">
        <w:rPr>
          <w:rFonts w:ascii="Arial" w:hAnsi="Arial" w:cs="Arial"/>
          <w:sz w:val="28"/>
          <w:szCs w:val="28"/>
          <w:lang w:val="ro-RO"/>
        </w:rPr>
        <w:t xml:space="preserve"> (</w:t>
      </w:r>
      <w:r w:rsidRPr="002E7498">
        <w:rPr>
          <w:rFonts w:ascii="Arial" w:hAnsi="Arial" w:cs="Arial"/>
          <w:sz w:val="28"/>
          <w:szCs w:val="28"/>
          <w:lang w:val="ro-RO"/>
        </w:rPr>
        <w:t>dătătoare de viaţă</w:t>
      </w:r>
      <w:r w:rsidR="00A463A4" w:rsidRPr="002E7498">
        <w:rPr>
          <w:rFonts w:ascii="Arial" w:hAnsi="Arial" w:cs="Arial"/>
          <w:sz w:val="28"/>
          <w:szCs w:val="28"/>
          <w:lang w:val="ro-RO"/>
        </w:rPr>
        <w:t>)</w:t>
      </w:r>
      <w:r w:rsidRPr="002E7498">
        <w:rPr>
          <w:rFonts w:ascii="Arial" w:hAnsi="Arial" w:cs="Arial"/>
          <w:sz w:val="28"/>
          <w:szCs w:val="28"/>
          <w:lang w:val="ro-RO"/>
        </w:rPr>
        <w:t>. Adevărata drago</w:t>
      </w:r>
      <w:r w:rsidR="00A463A4" w:rsidRPr="002E7498">
        <w:rPr>
          <w:rFonts w:ascii="Arial" w:hAnsi="Arial" w:cs="Arial"/>
          <w:sz w:val="28"/>
          <w:szCs w:val="28"/>
          <w:lang w:val="ro-RO"/>
        </w:rPr>
        <w:t>s</w:t>
      </w:r>
      <w:r w:rsidRPr="002E7498">
        <w:rPr>
          <w:rFonts w:ascii="Arial" w:hAnsi="Arial" w:cs="Arial"/>
          <w:sz w:val="28"/>
          <w:szCs w:val="28"/>
          <w:lang w:val="ro-RO"/>
        </w:rPr>
        <w:t xml:space="preserve">te este întotdeauna dătătoare de viaţă într-un fel sau altul. Eu sunt celibatar, dar dragostea pentru voi este întotdeauna dăruitoare de sine. Contracepţia şi sterilizarea întotdeauna merg spre a retrage dăruirea de sine totală, atacând bunătatea fertilităţii şi considerând-o ceva rău, care trebuie distrus, refuzând să deschidem darul unei noi vieţi. </w:t>
      </w:r>
    </w:p>
    <w:p w:rsidR="00CB0A7D" w:rsidRPr="002E7498" w:rsidRDefault="00CB0A7D">
      <w:pPr>
        <w:rPr>
          <w:rFonts w:ascii="Arial" w:hAnsi="Arial" w:cs="Arial"/>
          <w:sz w:val="28"/>
          <w:szCs w:val="28"/>
          <w:lang w:val="ro-RO"/>
        </w:rPr>
      </w:pPr>
      <w:r w:rsidRPr="002E7498">
        <w:rPr>
          <w:rFonts w:ascii="Arial" w:hAnsi="Arial" w:cs="Arial"/>
          <w:sz w:val="28"/>
          <w:szCs w:val="28"/>
          <w:lang w:val="ro-RO"/>
        </w:rPr>
        <w:t>Enciclica Humanae Vitae a prezis rezultatele tragice ale răspândirii contracepţiei</w:t>
      </w:r>
      <w:r w:rsidR="00A463A4" w:rsidRPr="002E7498">
        <w:rPr>
          <w:rFonts w:ascii="Arial" w:hAnsi="Arial" w:cs="Arial"/>
          <w:sz w:val="28"/>
          <w:szCs w:val="28"/>
          <w:lang w:val="ro-RO"/>
        </w:rPr>
        <w:t>,</w:t>
      </w:r>
      <w:r w:rsidRPr="002E7498">
        <w:rPr>
          <w:rFonts w:ascii="Arial" w:hAnsi="Arial" w:cs="Arial"/>
          <w:sz w:val="28"/>
          <w:szCs w:val="28"/>
          <w:lang w:val="ro-RO"/>
        </w:rPr>
        <w:t xml:space="preserve"> o slăbire a moralităţii, trivializarea sexualtăţii umane, înjosirea femeii, infidelita</w:t>
      </w:r>
      <w:r w:rsidR="00CE458E" w:rsidRPr="002E7498">
        <w:rPr>
          <w:rFonts w:ascii="Arial" w:hAnsi="Arial" w:cs="Arial"/>
          <w:sz w:val="28"/>
          <w:szCs w:val="28"/>
          <w:lang w:val="ro-RO"/>
        </w:rPr>
        <w:t>te conjugală, programe sponsoriz</w:t>
      </w:r>
      <w:r w:rsidRPr="002E7498">
        <w:rPr>
          <w:rFonts w:ascii="Arial" w:hAnsi="Arial" w:cs="Arial"/>
          <w:sz w:val="28"/>
          <w:szCs w:val="28"/>
          <w:lang w:val="ro-RO"/>
        </w:rPr>
        <w:t>ate de stat</w:t>
      </w:r>
      <w:r w:rsidR="00CE458E" w:rsidRPr="002E7498">
        <w:rPr>
          <w:rFonts w:ascii="Arial" w:hAnsi="Arial" w:cs="Arial"/>
          <w:sz w:val="28"/>
          <w:szCs w:val="28"/>
          <w:lang w:val="ro-RO"/>
        </w:rPr>
        <w:t xml:space="preserve"> pentru controlul polulaţiei, introducerea avortului legalizat şi al eutanasiei, ide</w:t>
      </w:r>
      <w:r w:rsidR="00A463A4" w:rsidRPr="002E7498">
        <w:rPr>
          <w:rFonts w:ascii="Arial" w:hAnsi="Arial" w:cs="Arial"/>
          <w:sz w:val="28"/>
          <w:szCs w:val="28"/>
          <w:lang w:val="ro-RO"/>
        </w:rPr>
        <w:t>e</w:t>
      </w:r>
      <w:r w:rsidR="00CE458E" w:rsidRPr="002E7498">
        <w:rPr>
          <w:rFonts w:ascii="Arial" w:hAnsi="Arial" w:cs="Arial"/>
          <w:sz w:val="28"/>
          <w:szCs w:val="28"/>
          <w:lang w:val="ro-RO"/>
        </w:rPr>
        <w:t>a de stăpânire nelimitată asupra propriului trup şi viaţă</w:t>
      </w:r>
      <w:r w:rsidR="00A463A4" w:rsidRPr="002E7498">
        <w:rPr>
          <w:rFonts w:ascii="Arial" w:hAnsi="Arial" w:cs="Arial"/>
          <w:sz w:val="28"/>
          <w:szCs w:val="28"/>
          <w:lang w:val="ro-RO"/>
        </w:rPr>
        <w:t>,</w:t>
      </w:r>
      <w:r w:rsidR="00CE458E" w:rsidRPr="002E7498">
        <w:rPr>
          <w:rFonts w:ascii="Arial" w:hAnsi="Arial" w:cs="Arial"/>
          <w:sz w:val="28"/>
          <w:szCs w:val="28"/>
          <w:lang w:val="ro-RO"/>
        </w:rPr>
        <w:t xml:space="preserve"> după cum se vede acum în în manipularea genetică şi în experienţele făcute pe embrioni. </w:t>
      </w:r>
    </w:p>
    <w:p w:rsidR="00CE458E" w:rsidRPr="002E7498" w:rsidRDefault="00CE458E">
      <w:pPr>
        <w:rPr>
          <w:rFonts w:ascii="Arial" w:hAnsi="Arial" w:cs="Arial"/>
          <w:sz w:val="28"/>
          <w:szCs w:val="28"/>
          <w:lang w:val="ro-RO"/>
        </w:rPr>
      </w:pPr>
      <w:r w:rsidRPr="002E7498">
        <w:rPr>
          <w:rFonts w:ascii="Arial" w:hAnsi="Arial" w:cs="Arial"/>
          <w:sz w:val="28"/>
          <w:szCs w:val="28"/>
          <w:lang w:val="ro-RO"/>
        </w:rPr>
        <w:t>Învăţăturile din Humanae Vitae onorează dragostea în căsătorie, promovează demnitatea femeii, ajută cup</w:t>
      </w:r>
      <w:r w:rsidR="00F75072" w:rsidRPr="002E7498">
        <w:rPr>
          <w:rFonts w:ascii="Arial" w:hAnsi="Arial" w:cs="Arial"/>
          <w:sz w:val="28"/>
          <w:szCs w:val="28"/>
          <w:lang w:val="ro-RO"/>
        </w:rPr>
        <w:t>lurile să crească în înţelegerea adevărului drumului lor particular spre sfinţenie. E de asemenea</w:t>
      </w:r>
      <w:r w:rsidR="00A463A4" w:rsidRPr="002E7498">
        <w:rPr>
          <w:rFonts w:ascii="Arial" w:hAnsi="Arial" w:cs="Arial"/>
          <w:sz w:val="28"/>
          <w:szCs w:val="28"/>
          <w:lang w:val="ro-RO"/>
        </w:rPr>
        <w:t>,</w:t>
      </w:r>
      <w:r w:rsidR="00F75072" w:rsidRPr="002E7498">
        <w:rPr>
          <w:rFonts w:ascii="Arial" w:hAnsi="Arial" w:cs="Arial"/>
          <w:sz w:val="28"/>
          <w:szCs w:val="28"/>
          <w:lang w:val="ro-RO"/>
        </w:rPr>
        <w:t xml:space="preserve"> un răspuns al comodităţii societăţii contemporane de a reduce viaţa la comoditate. </w:t>
      </w:r>
    </w:p>
    <w:p w:rsidR="00F75072" w:rsidRPr="002E7498" w:rsidRDefault="00F75072">
      <w:pPr>
        <w:rPr>
          <w:rFonts w:ascii="Arial" w:hAnsi="Arial" w:cs="Arial"/>
          <w:sz w:val="28"/>
          <w:szCs w:val="28"/>
          <w:lang w:val="ro-RO"/>
        </w:rPr>
      </w:pPr>
      <w:r w:rsidRPr="002E7498">
        <w:rPr>
          <w:rFonts w:ascii="Arial" w:hAnsi="Arial" w:cs="Arial"/>
          <w:sz w:val="28"/>
          <w:szCs w:val="28"/>
          <w:lang w:val="ro-RO"/>
        </w:rPr>
        <w:t xml:space="preserve">Fraţi şi surori, în sărbătoarea </w:t>
      </w:r>
      <w:r w:rsidR="00A463A4" w:rsidRPr="002E7498">
        <w:rPr>
          <w:rFonts w:ascii="Arial" w:hAnsi="Arial" w:cs="Arial"/>
          <w:sz w:val="28"/>
          <w:szCs w:val="28"/>
          <w:lang w:val="ro-RO"/>
        </w:rPr>
        <w:t>Sfintei T</w:t>
      </w:r>
      <w:r w:rsidRPr="002E7498">
        <w:rPr>
          <w:rFonts w:ascii="Arial" w:hAnsi="Arial" w:cs="Arial"/>
          <w:sz w:val="28"/>
          <w:szCs w:val="28"/>
          <w:lang w:val="ro-RO"/>
        </w:rPr>
        <w:t>reimi vă încurajez să învăţaţi mai mult despre planul lui Dumnezeu pentru viaţa umană şi dragostea umană</w:t>
      </w:r>
      <w:r w:rsidR="00A463A4" w:rsidRPr="002E7498">
        <w:rPr>
          <w:rFonts w:ascii="Arial" w:hAnsi="Arial" w:cs="Arial"/>
          <w:sz w:val="28"/>
          <w:szCs w:val="28"/>
          <w:lang w:val="ro-RO"/>
        </w:rPr>
        <w:t>,</w:t>
      </w:r>
      <w:r w:rsidRPr="002E7498">
        <w:rPr>
          <w:rFonts w:ascii="Arial" w:hAnsi="Arial" w:cs="Arial"/>
          <w:sz w:val="28"/>
          <w:szCs w:val="28"/>
          <w:lang w:val="ro-RO"/>
        </w:rPr>
        <w:t xml:space="preserve"> despre căsătorie şi familie. Învăţaţi de ce bărbaţii şi femeile sunt singurele </w:t>
      </w:r>
      <w:r w:rsidR="00A463A4" w:rsidRPr="002E7498">
        <w:rPr>
          <w:rFonts w:ascii="Arial" w:hAnsi="Arial" w:cs="Arial"/>
          <w:sz w:val="28"/>
          <w:szCs w:val="28"/>
          <w:lang w:val="ro-RO"/>
        </w:rPr>
        <w:t>creaturi</w:t>
      </w:r>
      <w:r w:rsidRPr="002E7498">
        <w:rPr>
          <w:rFonts w:ascii="Arial" w:hAnsi="Arial" w:cs="Arial"/>
          <w:sz w:val="28"/>
          <w:szCs w:val="28"/>
          <w:lang w:val="ro-RO"/>
        </w:rPr>
        <w:t xml:space="preserve"> pe pământ create pentru binele lor, şi de ce putem descoperi pe deplin adevăratele noastre euri numai în dăruire totală de sine. </w:t>
      </w:r>
    </w:p>
    <w:p w:rsidR="007A7D77" w:rsidRDefault="007A7D77">
      <w:pPr>
        <w:rPr>
          <w:rFonts w:ascii="Arial" w:hAnsi="Arial" w:cs="Arial"/>
          <w:sz w:val="28"/>
          <w:szCs w:val="28"/>
          <w:lang w:val="ro-RO"/>
        </w:rPr>
      </w:pPr>
      <w:r w:rsidRPr="002E7498">
        <w:rPr>
          <w:rFonts w:ascii="Arial" w:hAnsi="Arial" w:cs="Arial"/>
          <w:sz w:val="28"/>
          <w:szCs w:val="28"/>
          <w:lang w:val="ro-RO"/>
        </w:rPr>
        <w:t xml:space="preserve">Vă încurajez să luaţi o copie din Humanae Vitae şi să o studiaţi. E o declaraţie foarte clară </w:t>
      </w:r>
      <w:r w:rsidR="00532029" w:rsidRPr="002E7498">
        <w:rPr>
          <w:rFonts w:ascii="Arial" w:hAnsi="Arial" w:cs="Arial"/>
          <w:sz w:val="28"/>
          <w:szCs w:val="28"/>
          <w:lang w:val="ro-RO"/>
        </w:rPr>
        <w:t>a planului lui Dumnezeu pentru viaţa şi dragostea umană. Vă încurajez să învăţaţi despre planificare</w:t>
      </w:r>
      <w:r w:rsidR="00A463A4" w:rsidRPr="002E7498">
        <w:rPr>
          <w:rFonts w:ascii="Arial" w:hAnsi="Arial" w:cs="Arial"/>
          <w:sz w:val="28"/>
          <w:szCs w:val="28"/>
          <w:lang w:val="ro-RO"/>
        </w:rPr>
        <w:t>a</w:t>
      </w:r>
      <w:r w:rsidR="00532029" w:rsidRPr="002E7498">
        <w:rPr>
          <w:rFonts w:ascii="Arial" w:hAnsi="Arial" w:cs="Arial"/>
          <w:sz w:val="28"/>
          <w:szCs w:val="28"/>
          <w:lang w:val="ro-RO"/>
        </w:rPr>
        <w:t xml:space="preserve"> familială naturală PFN, drumul lui Dumnezeu şi drumul naturii de a fi părinţi responsabili. PFN ajută cuplurile să descopere bogăţia persoanelor lor cu trupuri, create după chipul lui Dumnezeu.</w:t>
      </w:r>
    </w:p>
    <w:p w:rsidR="002B3A2A" w:rsidRPr="002B3A2A" w:rsidRDefault="002B3A2A" w:rsidP="002B3A2A">
      <w:pPr>
        <w:rPr>
          <w:rFonts w:asciiTheme="minorBidi" w:hAnsiTheme="minorBidi"/>
          <w:sz w:val="28"/>
          <w:szCs w:val="28"/>
          <w:lang w:val="ro-RO"/>
        </w:rPr>
      </w:pPr>
      <w:bookmarkStart w:id="0" w:name="_GoBack"/>
      <w:r w:rsidRPr="002B3A2A">
        <w:rPr>
          <w:rFonts w:asciiTheme="minorBidi" w:hAnsiTheme="minorBidi"/>
          <w:sz w:val="28"/>
          <w:szCs w:val="28"/>
          <w:lang w:val="ro-RO"/>
        </w:rPr>
        <w:t>Anunţ</w:t>
      </w:r>
    </w:p>
    <w:p w:rsidR="002B3A2A" w:rsidRPr="002B3A2A" w:rsidRDefault="002B3A2A" w:rsidP="002B3A2A">
      <w:pPr>
        <w:rPr>
          <w:rFonts w:asciiTheme="minorBidi" w:hAnsiTheme="minorBidi"/>
          <w:sz w:val="28"/>
          <w:szCs w:val="28"/>
          <w:lang w:val="ro-RO"/>
        </w:rPr>
      </w:pPr>
      <w:r w:rsidRPr="002B3A2A">
        <w:rPr>
          <w:rFonts w:asciiTheme="minorBidi" w:hAnsiTheme="minorBidi"/>
          <w:sz w:val="28"/>
          <w:szCs w:val="28"/>
          <w:lang w:val="ro-RO"/>
        </w:rPr>
        <w:t>Imediat după slujbă, voluntarii pro-life vor fi la uşa bisericii oferind copii spre vânzare din enciclica Humanae Vitae. Vă rog să cumpăraţi una şi să o studiaţi. De asemenea, cuplurile tinere au ocazia să se înscrie la un curs despre PFN. Ca un serviciu suplimentar, un seminar PFN va fi ţinut în aulă. Vă rog să profitaţi de aceste avantaje ca să vă întăriţi familia şi să construiţi o cultură a vieţii în parohia voastră.</w:t>
      </w:r>
      <w:bookmarkEnd w:id="0"/>
    </w:p>
    <w:sectPr w:rsidR="002B3A2A" w:rsidRPr="002B3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B1"/>
    <w:rsid w:val="0022706A"/>
    <w:rsid w:val="0024118C"/>
    <w:rsid w:val="00255E66"/>
    <w:rsid w:val="002B3A2A"/>
    <w:rsid w:val="002E7498"/>
    <w:rsid w:val="003571A4"/>
    <w:rsid w:val="004F34C8"/>
    <w:rsid w:val="00532029"/>
    <w:rsid w:val="005B5A9B"/>
    <w:rsid w:val="006C4ED8"/>
    <w:rsid w:val="007A7D77"/>
    <w:rsid w:val="008543B1"/>
    <w:rsid w:val="00892F52"/>
    <w:rsid w:val="00993D2D"/>
    <w:rsid w:val="00A463A4"/>
    <w:rsid w:val="00CB0A7D"/>
    <w:rsid w:val="00CE458E"/>
    <w:rsid w:val="00DC066A"/>
    <w:rsid w:val="00E73003"/>
    <w:rsid w:val="00F75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453E3-5294-4C76-B3ED-864B31F0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14</cp:revision>
  <dcterms:created xsi:type="dcterms:W3CDTF">2015-08-10T14:56:00Z</dcterms:created>
  <dcterms:modified xsi:type="dcterms:W3CDTF">2015-08-11T13:26:00Z</dcterms:modified>
</cp:coreProperties>
</file>